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B5" w:rsidRPr="001A1EFD" w:rsidRDefault="00AF3DFC" w:rsidP="00665EB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tabs>
          <w:tab w:val="clear" w:pos="623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DÉCLARATION D’ENGAGEMENT</w:t>
      </w:r>
      <w:r w:rsidR="00672351">
        <w:rPr>
          <w:sz w:val="22"/>
          <w:szCs w:val="22"/>
        </w:rPr>
        <w:t xml:space="preserve"> </w:t>
      </w:r>
      <w:r>
        <w:rPr>
          <w:rStyle w:val="Appelnotedebasdep"/>
          <w:sz w:val="22"/>
          <w:szCs w:val="22"/>
        </w:rPr>
        <w:footnoteReference w:id="1"/>
      </w:r>
    </w:p>
    <w:p w:rsidR="00D06F41" w:rsidRPr="001A1EFD" w:rsidRDefault="00665EB5" w:rsidP="00F95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jc w:val="center"/>
        <w:rPr>
          <w:b/>
          <w:sz w:val="22"/>
          <w:szCs w:val="22"/>
        </w:rPr>
      </w:pPr>
      <w:r w:rsidRPr="001A1EFD">
        <w:rPr>
          <w:b/>
          <w:sz w:val="22"/>
          <w:szCs w:val="22"/>
        </w:rPr>
        <w:t xml:space="preserve">POUR </w:t>
      </w:r>
      <w:r w:rsidRPr="00F34AF2">
        <w:rPr>
          <w:b/>
          <w:sz w:val="22"/>
          <w:szCs w:val="22"/>
        </w:rPr>
        <w:t>L’ACQUISITION</w:t>
      </w:r>
      <w:r w:rsidR="00F95D78" w:rsidRPr="00F34AF2">
        <w:rPr>
          <w:b/>
          <w:sz w:val="22"/>
          <w:szCs w:val="22"/>
        </w:rPr>
        <w:t>,</w:t>
      </w:r>
      <w:r w:rsidRPr="00F34AF2">
        <w:rPr>
          <w:b/>
          <w:sz w:val="22"/>
          <w:szCs w:val="22"/>
        </w:rPr>
        <w:t xml:space="preserve"> LA D</w:t>
      </w:r>
      <w:r w:rsidR="00A13398" w:rsidRPr="00F34AF2">
        <w:rPr>
          <w:b/>
          <w:sz w:val="22"/>
          <w:szCs w:val="22"/>
        </w:rPr>
        <w:t>É</w:t>
      </w:r>
      <w:r w:rsidRPr="00F34AF2">
        <w:rPr>
          <w:b/>
          <w:sz w:val="22"/>
          <w:szCs w:val="22"/>
        </w:rPr>
        <w:t>TENTION</w:t>
      </w:r>
      <w:r w:rsidR="002F038F">
        <w:rPr>
          <w:b/>
          <w:sz w:val="22"/>
          <w:szCs w:val="22"/>
        </w:rPr>
        <w:t xml:space="preserve"> -</w:t>
      </w:r>
      <w:r w:rsidR="00F95D78" w:rsidRPr="00F34AF2">
        <w:rPr>
          <w:b/>
          <w:sz w:val="22"/>
          <w:szCs w:val="22"/>
        </w:rPr>
        <w:t xml:space="preserve"> LA FABRICATION, L’IMPORTATION, L’EXPOSITION, L’OFFRE, LA LOCATION</w:t>
      </w:r>
      <w:r w:rsidR="002F038F">
        <w:rPr>
          <w:b/>
          <w:sz w:val="22"/>
          <w:szCs w:val="22"/>
        </w:rPr>
        <w:t>, LE PRÊT</w:t>
      </w:r>
      <w:r w:rsidR="00F95D78" w:rsidRPr="00F34AF2">
        <w:rPr>
          <w:b/>
          <w:sz w:val="22"/>
          <w:szCs w:val="22"/>
        </w:rPr>
        <w:t xml:space="preserve"> OU LA VENTE</w:t>
      </w:r>
      <w:r w:rsidR="00672351">
        <w:rPr>
          <w:b/>
          <w:sz w:val="22"/>
          <w:szCs w:val="22"/>
        </w:rPr>
        <w:t xml:space="preserve"> </w:t>
      </w:r>
      <w:r w:rsidR="00F63429" w:rsidRPr="00F34AF2">
        <w:rPr>
          <w:rStyle w:val="Appelnotedebasdep"/>
          <w:b/>
          <w:sz w:val="22"/>
          <w:szCs w:val="22"/>
        </w:rPr>
        <w:footnoteReference w:id="2"/>
      </w:r>
      <w:r w:rsidR="00F95D78" w:rsidRPr="00F34AF2">
        <w:rPr>
          <w:b/>
          <w:sz w:val="22"/>
          <w:szCs w:val="22"/>
        </w:rPr>
        <w:t xml:space="preserve"> </w:t>
      </w:r>
      <w:r w:rsidRPr="001A1EFD">
        <w:rPr>
          <w:b/>
          <w:sz w:val="22"/>
          <w:szCs w:val="22"/>
        </w:rPr>
        <w:t>D’UN APPAREIL</w:t>
      </w:r>
      <w:r w:rsidR="006C3EC7" w:rsidRPr="001A1EFD">
        <w:rPr>
          <w:b/>
          <w:sz w:val="22"/>
          <w:szCs w:val="22"/>
        </w:rPr>
        <w:t xml:space="preserve"> OU </w:t>
      </w:r>
      <w:r w:rsidR="001A1EFD" w:rsidRPr="001A1EFD">
        <w:rPr>
          <w:b/>
          <w:sz w:val="22"/>
          <w:szCs w:val="22"/>
        </w:rPr>
        <w:t>D’</w:t>
      </w:r>
      <w:r w:rsidR="00D06F41" w:rsidRPr="001A1EFD">
        <w:rPr>
          <w:b/>
          <w:sz w:val="22"/>
          <w:szCs w:val="22"/>
        </w:rPr>
        <w:t xml:space="preserve">UN </w:t>
      </w:r>
      <w:r w:rsidR="006C3EC7" w:rsidRPr="001A1EFD">
        <w:rPr>
          <w:b/>
          <w:sz w:val="22"/>
          <w:szCs w:val="22"/>
        </w:rPr>
        <w:t>DISPOSITIF TECHNIQUE</w:t>
      </w:r>
    </w:p>
    <w:p w:rsidR="00665EB5" w:rsidRPr="001A1EFD" w:rsidRDefault="00F95D78" w:rsidP="00F95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jc w:val="center"/>
        <w:rPr>
          <w:b/>
          <w:sz w:val="22"/>
          <w:szCs w:val="22"/>
        </w:rPr>
      </w:pPr>
      <w:r w:rsidRPr="001A1EFD">
        <w:rPr>
          <w:b/>
          <w:sz w:val="22"/>
          <w:szCs w:val="22"/>
        </w:rPr>
        <w:t>ORDONNANCE SOUVERAINE N°</w:t>
      </w:r>
      <w:r w:rsidR="00A13398" w:rsidRPr="001A1EFD">
        <w:rPr>
          <w:b/>
          <w:sz w:val="22"/>
          <w:szCs w:val="22"/>
        </w:rPr>
        <w:t> </w:t>
      </w:r>
      <w:r w:rsidRPr="001A1EFD">
        <w:rPr>
          <w:b/>
          <w:sz w:val="22"/>
          <w:szCs w:val="22"/>
        </w:rPr>
        <w:t>8.010 DU 12 MARS 2020</w:t>
      </w:r>
    </w:p>
    <w:p w:rsidR="0059570B" w:rsidRPr="001A1EFD" w:rsidRDefault="0059570B" w:rsidP="00464192">
      <w:pPr>
        <w:tabs>
          <w:tab w:val="left" w:pos="6217"/>
        </w:tabs>
        <w:rPr>
          <w:b/>
          <w:sz w:val="22"/>
          <w:szCs w:val="22"/>
        </w:rPr>
      </w:pPr>
    </w:p>
    <w:p w:rsidR="00B84F25" w:rsidRPr="001A1EFD" w:rsidRDefault="00B84F25" w:rsidP="00B84F25">
      <w:pPr>
        <w:jc w:val="center"/>
        <w:rPr>
          <w:b/>
          <w:i/>
          <w:sz w:val="22"/>
          <w:szCs w:val="22"/>
        </w:rPr>
      </w:pPr>
      <w:r w:rsidRPr="001A1EFD">
        <w:rPr>
          <w:b/>
          <w:i/>
          <w:sz w:val="22"/>
          <w:szCs w:val="22"/>
        </w:rPr>
        <w:t xml:space="preserve">FOURNIR </w:t>
      </w:r>
      <w:r w:rsidR="00AF3DFC">
        <w:rPr>
          <w:b/>
          <w:i/>
          <w:sz w:val="22"/>
          <w:szCs w:val="22"/>
        </w:rPr>
        <w:t xml:space="preserve">UN ORIGINAL PAPIER SIGNÉ ET </w:t>
      </w:r>
      <w:r w:rsidR="00F95D78" w:rsidRPr="001A1EFD">
        <w:rPr>
          <w:b/>
          <w:i/>
          <w:sz w:val="22"/>
          <w:szCs w:val="22"/>
        </w:rPr>
        <w:t>UNE</w:t>
      </w:r>
      <w:r w:rsidRPr="001A1EFD">
        <w:rPr>
          <w:b/>
          <w:i/>
          <w:sz w:val="22"/>
          <w:szCs w:val="22"/>
        </w:rPr>
        <w:t xml:space="preserve"> </w:t>
      </w:r>
      <w:r w:rsidR="00AF3DFC">
        <w:rPr>
          <w:b/>
          <w:i/>
          <w:sz w:val="22"/>
          <w:szCs w:val="22"/>
        </w:rPr>
        <w:t>COPIE</w:t>
      </w:r>
      <w:r w:rsidRPr="001A1EFD">
        <w:rPr>
          <w:b/>
          <w:i/>
          <w:sz w:val="22"/>
          <w:szCs w:val="22"/>
        </w:rPr>
        <w:t xml:space="preserve"> SUR SUPPORT </w:t>
      </w:r>
      <w:r w:rsidR="00F95D78" w:rsidRPr="001A1EFD">
        <w:rPr>
          <w:b/>
          <w:i/>
          <w:sz w:val="22"/>
          <w:szCs w:val="22"/>
        </w:rPr>
        <w:t>É</w:t>
      </w:r>
      <w:r w:rsidR="0021508B" w:rsidRPr="001A1EFD">
        <w:rPr>
          <w:b/>
          <w:i/>
          <w:sz w:val="22"/>
          <w:szCs w:val="22"/>
        </w:rPr>
        <w:t xml:space="preserve">LECTRONIQUE </w:t>
      </w:r>
      <w:r w:rsidR="0062431D" w:rsidRPr="001A1EFD">
        <w:rPr>
          <w:rStyle w:val="Appelnotedebasdep"/>
          <w:b/>
          <w:i/>
          <w:sz w:val="22"/>
          <w:szCs w:val="22"/>
        </w:rPr>
        <w:footnoteReference w:id="3"/>
      </w:r>
    </w:p>
    <w:p w:rsidR="0059570B" w:rsidRPr="001A1EFD" w:rsidRDefault="0059570B">
      <w:pPr>
        <w:jc w:val="center"/>
        <w:rPr>
          <w:b/>
          <w:sz w:val="22"/>
          <w:szCs w:val="22"/>
        </w:rPr>
      </w:pPr>
    </w:p>
    <w:p w:rsidR="00D24933" w:rsidRDefault="00D24933" w:rsidP="00AF3DFC">
      <w:pPr>
        <w:jc w:val="both"/>
        <w:rPr>
          <w:sz w:val="20"/>
        </w:rPr>
      </w:pPr>
    </w:p>
    <w:p w:rsidR="00AF3DFC" w:rsidRDefault="00AF3DFC" w:rsidP="00AF3DFC">
      <w:pPr>
        <w:jc w:val="both"/>
        <w:rPr>
          <w:sz w:val="20"/>
        </w:rPr>
      </w:pPr>
    </w:p>
    <w:p w:rsidR="00AF3DFC" w:rsidRPr="004F2F6C" w:rsidRDefault="00AF3DFC" w:rsidP="00AF3DFC">
      <w:pPr>
        <w:jc w:val="both"/>
        <w:rPr>
          <w:sz w:val="24"/>
          <w:szCs w:val="24"/>
        </w:rPr>
      </w:pPr>
      <w:r w:rsidRPr="004F2F6C">
        <w:rPr>
          <w:sz w:val="24"/>
          <w:szCs w:val="24"/>
        </w:rPr>
        <w:t>Je, soussigné</w:t>
      </w:r>
    </w:p>
    <w:p w:rsidR="00AF3DFC" w:rsidRPr="004F2F6C" w:rsidRDefault="00AF3DFC" w:rsidP="00AF3DFC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977"/>
        <w:gridCol w:w="7229"/>
      </w:tblGrid>
      <w:tr w:rsidR="00AF3DFC" w:rsidRPr="004F2F6C" w:rsidTr="004F2F6C">
        <w:tc>
          <w:tcPr>
            <w:tcW w:w="2977" w:type="dxa"/>
          </w:tcPr>
          <w:p w:rsidR="00AF3DFC" w:rsidRPr="004F2F6C" w:rsidRDefault="004F2F6C" w:rsidP="00AF3DFC">
            <w:pPr>
              <w:jc w:val="both"/>
              <w:rPr>
                <w:sz w:val="24"/>
                <w:szCs w:val="24"/>
              </w:rPr>
            </w:pPr>
            <w:r w:rsidRPr="004F2F6C">
              <w:rPr>
                <w:sz w:val="24"/>
                <w:szCs w:val="24"/>
              </w:rPr>
              <w:t>Nom</w:t>
            </w:r>
            <w:r w:rsidR="00672351">
              <w:rPr>
                <w:sz w:val="24"/>
                <w:szCs w:val="24"/>
              </w:rPr>
              <w:t xml:space="preserve"> </w:t>
            </w:r>
            <w:r w:rsidR="00AF3DFC" w:rsidRPr="004F2F6C">
              <w:rPr>
                <w:rStyle w:val="Appelnotedebasdep"/>
                <w:sz w:val="24"/>
                <w:szCs w:val="24"/>
              </w:rPr>
              <w:footnoteReference w:id="4"/>
            </w:r>
            <w:r w:rsidR="00AF3DFC" w:rsidRPr="004F2F6C">
              <w:rPr>
                <w:sz w:val="24"/>
                <w:szCs w:val="24"/>
              </w:rPr>
              <w:t> :</w:t>
            </w:r>
          </w:p>
        </w:tc>
        <w:tc>
          <w:tcPr>
            <w:tcW w:w="7229" w:type="dxa"/>
          </w:tcPr>
          <w:p w:rsidR="00AF3DFC" w:rsidRPr="004F2F6C" w:rsidRDefault="00AF3DFC" w:rsidP="00AF3DFC">
            <w:pPr>
              <w:jc w:val="both"/>
              <w:rPr>
                <w:sz w:val="24"/>
                <w:szCs w:val="24"/>
              </w:rPr>
            </w:pPr>
          </w:p>
        </w:tc>
      </w:tr>
      <w:tr w:rsidR="00AF3DFC" w:rsidRPr="004F2F6C" w:rsidTr="004F2F6C">
        <w:tc>
          <w:tcPr>
            <w:tcW w:w="2977" w:type="dxa"/>
          </w:tcPr>
          <w:p w:rsidR="00AF3DFC" w:rsidRPr="004F2F6C" w:rsidRDefault="00AF3DFC" w:rsidP="00AF3DFC">
            <w:pPr>
              <w:jc w:val="both"/>
              <w:rPr>
                <w:sz w:val="24"/>
                <w:szCs w:val="24"/>
              </w:rPr>
            </w:pPr>
            <w:r w:rsidRPr="004F2F6C">
              <w:rPr>
                <w:sz w:val="24"/>
                <w:szCs w:val="24"/>
              </w:rPr>
              <w:t>Prénoms :</w:t>
            </w:r>
          </w:p>
        </w:tc>
        <w:tc>
          <w:tcPr>
            <w:tcW w:w="7229" w:type="dxa"/>
          </w:tcPr>
          <w:p w:rsidR="00AF3DFC" w:rsidRPr="004F2F6C" w:rsidRDefault="00AF3DFC" w:rsidP="00AF3DFC">
            <w:pPr>
              <w:jc w:val="both"/>
              <w:rPr>
                <w:sz w:val="24"/>
                <w:szCs w:val="24"/>
              </w:rPr>
            </w:pPr>
          </w:p>
        </w:tc>
      </w:tr>
      <w:tr w:rsidR="00AF3DFC" w:rsidRPr="004F2F6C" w:rsidTr="004F2F6C">
        <w:tc>
          <w:tcPr>
            <w:tcW w:w="2977" w:type="dxa"/>
          </w:tcPr>
          <w:p w:rsidR="00AF3DFC" w:rsidRPr="004F2F6C" w:rsidRDefault="00AF3DFC" w:rsidP="00AF3DFC">
            <w:pPr>
              <w:jc w:val="both"/>
              <w:rPr>
                <w:sz w:val="24"/>
                <w:szCs w:val="24"/>
              </w:rPr>
            </w:pPr>
            <w:r w:rsidRPr="004F2F6C">
              <w:rPr>
                <w:sz w:val="24"/>
                <w:szCs w:val="24"/>
              </w:rPr>
              <w:t>Qualité du signataire :</w:t>
            </w:r>
          </w:p>
        </w:tc>
        <w:tc>
          <w:tcPr>
            <w:tcW w:w="7229" w:type="dxa"/>
          </w:tcPr>
          <w:p w:rsidR="00AF3DFC" w:rsidRPr="004F2F6C" w:rsidRDefault="00AF3DFC" w:rsidP="00AF3DFC">
            <w:pPr>
              <w:jc w:val="both"/>
              <w:rPr>
                <w:sz w:val="24"/>
                <w:szCs w:val="24"/>
              </w:rPr>
            </w:pPr>
          </w:p>
        </w:tc>
      </w:tr>
      <w:tr w:rsidR="00633367" w:rsidRPr="004F2F6C" w:rsidTr="004F2F6C">
        <w:tc>
          <w:tcPr>
            <w:tcW w:w="2977" w:type="dxa"/>
          </w:tcPr>
          <w:p w:rsidR="00633367" w:rsidRPr="004F2F6C" w:rsidRDefault="00690160" w:rsidP="00AF3DFC">
            <w:pPr>
              <w:jc w:val="both"/>
              <w:rPr>
                <w:sz w:val="24"/>
                <w:szCs w:val="24"/>
              </w:rPr>
            </w:pPr>
            <w:r w:rsidRPr="004F2F6C">
              <w:rPr>
                <w:sz w:val="24"/>
                <w:szCs w:val="24"/>
              </w:rPr>
              <w:t>Dénomination</w:t>
            </w:r>
            <w:r w:rsidR="002F2CF9">
              <w:rPr>
                <w:sz w:val="24"/>
                <w:szCs w:val="24"/>
              </w:rPr>
              <w:t xml:space="preserve"> sociale</w:t>
            </w:r>
            <w:r w:rsidRPr="004F2F6C">
              <w:rPr>
                <w:sz w:val="24"/>
                <w:szCs w:val="24"/>
              </w:rPr>
              <w:t> :</w:t>
            </w:r>
          </w:p>
        </w:tc>
        <w:tc>
          <w:tcPr>
            <w:tcW w:w="7229" w:type="dxa"/>
          </w:tcPr>
          <w:p w:rsidR="00633367" w:rsidRPr="004F2F6C" w:rsidRDefault="00633367" w:rsidP="00AF3DFC">
            <w:pPr>
              <w:jc w:val="both"/>
              <w:rPr>
                <w:sz w:val="24"/>
                <w:szCs w:val="24"/>
              </w:rPr>
            </w:pPr>
          </w:p>
        </w:tc>
      </w:tr>
    </w:tbl>
    <w:p w:rsidR="00AF3DFC" w:rsidRPr="004F2F6C" w:rsidRDefault="00AF3DFC" w:rsidP="00AF3DFC">
      <w:pPr>
        <w:jc w:val="both"/>
        <w:rPr>
          <w:sz w:val="24"/>
          <w:szCs w:val="24"/>
        </w:rPr>
      </w:pPr>
    </w:p>
    <w:p w:rsidR="0063727D" w:rsidRDefault="00AF3DFC" w:rsidP="004F2F6C">
      <w:pPr>
        <w:rPr>
          <w:sz w:val="24"/>
          <w:szCs w:val="24"/>
        </w:rPr>
      </w:pPr>
      <w:proofErr w:type="gramStart"/>
      <w:r w:rsidRPr="004F2F6C">
        <w:rPr>
          <w:sz w:val="24"/>
          <w:szCs w:val="24"/>
        </w:rPr>
        <w:t>m’engage</w:t>
      </w:r>
      <w:proofErr w:type="gramEnd"/>
      <w:r w:rsidRPr="004F2F6C">
        <w:rPr>
          <w:sz w:val="24"/>
          <w:szCs w:val="24"/>
        </w:rPr>
        <w:t xml:space="preserve"> à</w:t>
      </w:r>
      <w:r w:rsidR="0063727D">
        <w:rPr>
          <w:sz w:val="24"/>
          <w:szCs w:val="24"/>
        </w:rPr>
        <w:t> :</w:t>
      </w:r>
    </w:p>
    <w:p w:rsidR="00AF3DFC" w:rsidRPr="0063727D" w:rsidRDefault="00AF3DFC" w:rsidP="0063727D">
      <w:pPr>
        <w:pStyle w:val="Paragraphedeliste"/>
        <w:numPr>
          <w:ilvl w:val="0"/>
          <w:numId w:val="5"/>
        </w:numPr>
        <w:rPr>
          <w:sz w:val="24"/>
          <w:szCs w:val="24"/>
        </w:rPr>
      </w:pPr>
      <w:proofErr w:type="gramStart"/>
      <w:r w:rsidRPr="0063727D">
        <w:rPr>
          <w:sz w:val="24"/>
          <w:szCs w:val="24"/>
        </w:rPr>
        <w:t>me</w:t>
      </w:r>
      <w:proofErr w:type="gramEnd"/>
      <w:r w:rsidRPr="0063727D">
        <w:rPr>
          <w:sz w:val="24"/>
          <w:szCs w:val="24"/>
        </w:rPr>
        <w:t xml:space="preserve"> soumettre aux contrôles nécessaires à la vérification du respect d</w:t>
      </w:r>
      <w:r w:rsidR="004F2F6C" w:rsidRPr="0063727D">
        <w:rPr>
          <w:sz w:val="24"/>
          <w:szCs w:val="24"/>
        </w:rPr>
        <w:t xml:space="preserve">es indications fournies dans la </w:t>
      </w:r>
      <w:r w:rsidRPr="0063727D">
        <w:rPr>
          <w:sz w:val="24"/>
          <w:szCs w:val="24"/>
        </w:rPr>
        <w:t>présente demande d’autorisation d’acquisition</w:t>
      </w:r>
      <w:r w:rsidR="00D93A42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/</w:t>
      </w:r>
      <w:r w:rsidR="00F34AF2" w:rsidRPr="0063727D">
        <w:rPr>
          <w:sz w:val="24"/>
          <w:szCs w:val="24"/>
        </w:rPr>
        <w:t xml:space="preserve"> de </w:t>
      </w:r>
      <w:r w:rsidRPr="0063727D">
        <w:rPr>
          <w:sz w:val="24"/>
          <w:szCs w:val="24"/>
        </w:rPr>
        <w:t>détention</w:t>
      </w:r>
      <w:r w:rsidR="00F34AF2" w:rsidRPr="0063727D">
        <w:rPr>
          <w:sz w:val="24"/>
          <w:szCs w:val="24"/>
        </w:rPr>
        <w:t xml:space="preserve"> </w:t>
      </w:r>
      <w:r w:rsidR="00DA3EF6" w:rsidRPr="0063727D">
        <w:rPr>
          <w:sz w:val="24"/>
          <w:szCs w:val="24"/>
        </w:rPr>
        <w:t>-</w:t>
      </w:r>
      <w:r w:rsidR="00F34AF2" w:rsidRPr="0063727D">
        <w:rPr>
          <w:sz w:val="24"/>
          <w:szCs w:val="24"/>
        </w:rPr>
        <w:t xml:space="preserve"> </w:t>
      </w:r>
      <w:r w:rsidR="004F2F6C" w:rsidRPr="0063727D">
        <w:rPr>
          <w:sz w:val="24"/>
          <w:szCs w:val="24"/>
        </w:rPr>
        <w:t xml:space="preserve">de </w:t>
      </w:r>
      <w:r w:rsidRPr="0063727D">
        <w:rPr>
          <w:sz w:val="24"/>
          <w:szCs w:val="24"/>
        </w:rPr>
        <w:t>fabrication</w:t>
      </w:r>
      <w:r w:rsidR="004F2F6C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/</w:t>
      </w:r>
      <w:r w:rsidR="004F2F6C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importation</w:t>
      </w:r>
      <w:r w:rsidR="004F2F6C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/</w:t>
      </w:r>
      <w:r w:rsidR="004F2F6C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exposition</w:t>
      </w:r>
      <w:r w:rsidR="004F2F6C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/</w:t>
      </w:r>
      <w:r w:rsidR="004F2F6C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offre</w:t>
      </w:r>
      <w:r w:rsidR="004F2F6C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/</w:t>
      </w:r>
      <w:r w:rsidR="004F2F6C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location</w:t>
      </w:r>
      <w:r w:rsidR="004F2F6C" w:rsidRPr="0063727D">
        <w:rPr>
          <w:sz w:val="24"/>
          <w:szCs w:val="24"/>
        </w:rPr>
        <w:t xml:space="preserve"> </w:t>
      </w:r>
      <w:r w:rsidRPr="0063727D">
        <w:rPr>
          <w:sz w:val="24"/>
          <w:szCs w:val="24"/>
        </w:rPr>
        <w:t>/</w:t>
      </w:r>
      <w:r w:rsidR="00DD71DC" w:rsidRPr="0063727D">
        <w:rPr>
          <w:sz w:val="24"/>
          <w:szCs w:val="24"/>
        </w:rPr>
        <w:t xml:space="preserve"> prêt/ </w:t>
      </w:r>
      <w:r w:rsidRPr="0063727D">
        <w:rPr>
          <w:sz w:val="24"/>
          <w:szCs w:val="24"/>
        </w:rPr>
        <w:t>vente</w:t>
      </w:r>
      <w:r w:rsidR="00672351" w:rsidRPr="0063727D">
        <w:rPr>
          <w:sz w:val="24"/>
          <w:szCs w:val="24"/>
        </w:rPr>
        <w:t xml:space="preserve"> </w:t>
      </w:r>
      <w:r w:rsidRPr="0063727D">
        <w:rPr>
          <w:b/>
          <w:sz w:val="24"/>
          <w:szCs w:val="24"/>
          <w:vertAlign w:val="superscript"/>
        </w:rPr>
        <w:t>2</w:t>
      </w:r>
      <w:r w:rsidRPr="0063727D">
        <w:rPr>
          <w:sz w:val="24"/>
          <w:szCs w:val="24"/>
        </w:rPr>
        <w:t xml:space="preserve"> d</w:t>
      </w:r>
      <w:r w:rsidR="004F2F6C" w:rsidRPr="0063727D">
        <w:rPr>
          <w:sz w:val="24"/>
          <w:szCs w:val="24"/>
        </w:rPr>
        <w:t>es matériels désignés ci-après :</w:t>
      </w:r>
    </w:p>
    <w:p w:rsidR="00B0725B" w:rsidRPr="004F2F6C" w:rsidRDefault="00B0725B" w:rsidP="00AF3DFC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977"/>
        <w:gridCol w:w="7229"/>
      </w:tblGrid>
      <w:tr w:rsidR="00B0725B" w:rsidRPr="004F2F6C" w:rsidTr="004F2F6C">
        <w:tc>
          <w:tcPr>
            <w:tcW w:w="2977" w:type="dxa"/>
          </w:tcPr>
          <w:p w:rsidR="00B0725B" w:rsidRPr="004F2F6C" w:rsidRDefault="004F2F6C" w:rsidP="00B0725B">
            <w:pPr>
              <w:jc w:val="center"/>
              <w:rPr>
                <w:sz w:val="24"/>
              </w:rPr>
            </w:pPr>
            <w:r w:rsidRPr="004F2F6C">
              <w:rPr>
                <w:sz w:val="24"/>
              </w:rPr>
              <w:t>Marque</w:t>
            </w:r>
            <w:r w:rsidR="00B0725B" w:rsidRPr="004F2F6C">
              <w:rPr>
                <w:rStyle w:val="Appelnotedebasdep"/>
                <w:sz w:val="24"/>
              </w:rPr>
              <w:footnoteReference w:id="5"/>
            </w:r>
          </w:p>
        </w:tc>
        <w:tc>
          <w:tcPr>
            <w:tcW w:w="7229" w:type="dxa"/>
          </w:tcPr>
          <w:p w:rsidR="00B0725B" w:rsidRPr="004F2F6C" w:rsidRDefault="004F2F6C" w:rsidP="00B0725B">
            <w:pPr>
              <w:jc w:val="center"/>
              <w:rPr>
                <w:sz w:val="24"/>
              </w:rPr>
            </w:pPr>
            <w:r w:rsidRPr="004F2F6C">
              <w:rPr>
                <w:sz w:val="24"/>
              </w:rPr>
              <w:t>Type</w:t>
            </w:r>
          </w:p>
        </w:tc>
      </w:tr>
      <w:tr w:rsidR="00B0725B" w:rsidRPr="004F2F6C" w:rsidTr="004F2F6C">
        <w:tc>
          <w:tcPr>
            <w:tcW w:w="2977" w:type="dxa"/>
          </w:tcPr>
          <w:p w:rsidR="00B0725B" w:rsidRPr="004F2F6C" w:rsidRDefault="00B0725B" w:rsidP="00B0725B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B0725B" w:rsidRPr="004F2F6C" w:rsidRDefault="00B0725B" w:rsidP="00B0725B">
            <w:pPr>
              <w:jc w:val="center"/>
              <w:rPr>
                <w:sz w:val="24"/>
              </w:rPr>
            </w:pPr>
          </w:p>
        </w:tc>
      </w:tr>
      <w:tr w:rsidR="00B0725B" w:rsidRPr="004F2F6C" w:rsidTr="004F2F6C">
        <w:tc>
          <w:tcPr>
            <w:tcW w:w="2977" w:type="dxa"/>
          </w:tcPr>
          <w:p w:rsidR="00B0725B" w:rsidRPr="004F2F6C" w:rsidRDefault="00B0725B" w:rsidP="00B0725B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B0725B" w:rsidRPr="004F2F6C" w:rsidRDefault="00B0725B" w:rsidP="00B0725B">
            <w:pPr>
              <w:jc w:val="center"/>
              <w:rPr>
                <w:sz w:val="24"/>
              </w:rPr>
            </w:pPr>
          </w:p>
        </w:tc>
      </w:tr>
      <w:tr w:rsidR="00B0725B" w:rsidRPr="004F2F6C" w:rsidTr="004F2F6C">
        <w:tc>
          <w:tcPr>
            <w:tcW w:w="2977" w:type="dxa"/>
          </w:tcPr>
          <w:p w:rsidR="00B0725B" w:rsidRPr="004F2F6C" w:rsidRDefault="00B0725B" w:rsidP="00B0725B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B0725B" w:rsidRPr="004F2F6C" w:rsidRDefault="00B0725B" w:rsidP="00B0725B">
            <w:pPr>
              <w:jc w:val="center"/>
              <w:rPr>
                <w:sz w:val="24"/>
              </w:rPr>
            </w:pPr>
          </w:p>
        </w:tc>
      </w:tr>
    </w:tbl>
    <w:p w:rsidR="0063727D" w:rsidRDefault="0063727D" w:rsidP="00AF3DFC">
      <w:pPr>
        <w:jc w:val="both"/>
        <w:rPr>
          <w:sz w:val="20"/>
        </w:rPr>
      </w:pPr>
    </w:p>
    <w:p w:rsidR="00591410" w:rsidRPr="00F87BFB" w:rsidRDefault="0063727D" w:rsidP="00591410">
      <w:pPr>
        <w:pStyle w:val="Paragraphedeliste"/>
        <w:numPr>
          <w:ilvl w:val="0"/>
          <w:numId w:val="5"/>
        </w:numPr>
        <w:jc w:val="both"/>
        <w:rPr>
          <w:sz w:val="24"/>
        </w:rPr>
      </w:pPr>
      <w:r w:rsidRPr="00F87BFB">
        <w:rPr>
          <w:sz w:val="24"/>
        </w:rPr>
        <w:t xml:space="preserve">à signaler tout changement </w:t>
      </w:r>
      <w:r w:rsidR="00591410" w:rsidRPr="00F87BFB">
        <w:rPr>
          <w:sz w:val="24"/>
        </w:rPr>
        <w:t>concernant les personnes et les appareils ou dispositifs</w:t>
      </w:r>
      <w:r w:rsidR="00591410" w:rsidRPr="00F87BFB">
        <w:rPr>
          <w:rStyle w:val="Appelnotedebasdep"/>
          <w:sz w:val="24"/>
        </w:rPr>
        <w:footnoteReference w:id="6"/>
      </w:r>
      <w:r w:rsidR="00591410" w:rsidRPr="00F87BFB">
        <w:rPr>
          <w:sz w:val="24"/>
        </w:rPr>
        <w:t xml:space="preserve"> déclarés dans le formulaire </w:t>
      </w:r>
      <w:r w:rsidRPr="00F87BFB">
        <w:rPr>
          <w:sz w:val="24"/>
        </w:rPr>
        <w:t>pendant la durée de validi</w:t>
      </w:r>
      <w:r w:rsidR="00591410" w:rsidRPr="00F87BFB">
        <w:rPr>
          <w:sz w:val="24"/>
        </w:rPr>
        <w:t>té de l’autorisation</w:t>
      </w:r>
      <w:r w:rsidR="00C36606" w:rsidRPr="00F87BFB">
        <w:rPr>
          <w:sz w:val="24"/>
        </w:rPr>
        <w:t>.</w:t>
      </w:r>
      <w:r w:rsidR="00591410" w:rsidRPr="00F87BFB">
        <w:rPr>
          <w:sz w:val="24"/>
        </w:rPr>
        <w:t> </w:t>
      </w:r>
    </w:p>
    <w:p w:rsidR="0063727D" w:rsidRDefault="0063727D" w:rsidP="00AF3DFC">
      <w:pPr>
        <w:jc w:val="both"/>
        <w:rPr>
          <w:sz w:val="24"/>
        </w:rPr>
      </w:pPr>
    </w:p>
    <w:p w:rsidR="00B0725B" w:rsidRPr="004F2F6C" w:rsidRDefault="00B0725B" w:rsidP="00AF3DFC">
      <w:pPr>
        <w:jc w:val="both"/>
        <w:rPr>
          <w:sz w:val="24"/>
        </w:rPr>
      </w:pPr>
      <w:r w:rsidRPr="004F2F6C">
        <w:rPr>
          <w:sz w:val="24"/>
        </w:rPr>
        <w:t xml:space="preserve">Je prends acte qu’en </w:t>
      </w:r>
      <w:r w:rsidR="00F87BFB">
        <w:rPr>
          <w:sz w:val="24"/>
        </w:rPr>
        <w:t>cas de fausses déclarations</w:t>
      </w:r>
      <w:r w:rsidR="00F87BFB" w:rsidRPr="004F2F6C">
        <w:rPr>
          <w:sz w:val="24"/>
        </w:rPr>
        <w:t xml:space="preserve"> </w:t>
      </w:r>
      <w:r w:rsidR="00F87BFB">
        <w:rPr>
          <w:sz w:val="24"/>
        </w:rPr>
        <w:t xml:space="preserve">et en </w:t>
      </w:r>
      <w:r w:rsidRPr="004F2F6C">
        <w:rPr>
          <w:sz w:val="24"/>
        </w:rPr>
        <w:t xml:space="preserve">cas de non-respect des obligations énoncées supra, je m’expose </w:t>
      </w:r>
      <w:r w:rsidR="00D31D98">
        <w:rPr>
          <w:sz w:val="24"/>
        </w:rPr>
        <w:t>aux sanction</w:t>
      </w:r>
      <w:r w:rsidR="006408E2">
        <w:rPr>
          <w:sz w:val="24"/>
        </w:rPr>
        <w:t>s</w:t>
      </w:r>
      <w:r w:rsidR="00D31D98">
        <w:rPr>
          <w:sz w:val="24"/>
        </w:rPr>
        <w:t xml:space="preserve"> </w:t>
      </w:r>
      <w:r w:rsidR="006408E2">
        <w:rPr>
          <w:sz w:val="24"/>
        </w:rPr>
        <w:t xml:space="preserve">prévues par </w:t>
      </w:r>
      <w:r w:rsidR="006408E2" w:rsidRPr="00F87BFB">
        <w:rPr>
          <w:sz w:val="24"/>
        </w:rPr>
        <w:t>l’</w:t>
      </w:r>
      <w:r w:rsidR="00D31D98" w:rsidRPr="00F87BFB">
        <w:rPr>
          <w:sz w:val="24"/>
        </w:rPr>
        <w:t xml:space="preserve">article </w:t>
      </w:r>
      <w:r w:rsidR="00F87BFB" w:rsidRPr="00F87BFB">
        <w:rPr>
          <w:sz w:val="24"/>
        </w:rPr>
        <w:t>98</w:t>
      </w:r>
      <w:r w:rsidR="006408E2" w:rsidRPr="00F87BFB">
        <w:rPr>
          <w:sz w:val="24"/>
        </w:rPr>
        <w:t xml:space="preserve"> </w:t>
      </w:r>
      <w:r w:rsidR="00D31D98" w:rsidRPr="00F87BFB">
        <w:rPr>
          <w:sz w:val="24"/>
        </w:rPr>
        <w:t xml:space="preserve">du </w:t>
      </w:r>
      <w:r w:rsidR="00C36606" w:rsidRPr="00F87BFB">
        <w:rPr>
          <w:sz w:val="24"/>
        </w:rPr>
        <w:t>C</w:t>
      </w:r>
      <w:r w:rsidR="00D31D98" w:rsidRPr="00F87BFB">
        <w:rPr>
          <w:sz w:val="24"/>
        </w:rPr>
        <w:t>ode pénal</w:t>
      </w:r>
      <w:r w:rsidR="00D31D98">
        <w:rPr>
          <w:sz w:val="24"/>
        </w:rPr>
        <w:t xml:space="preserve"> et </w:t>
      </w:r>
      <w:r w:rsidRPr="004F2F6C">
        <w:rPr>
          <w:sz w:val="24"/>
        </w:rPr>
        <w:t>au retrait de mon autorisation</w:t>
      </w:r>
      <w:r w:rsidR="006408E2">
        <w:rPr>
          <w:sz w:val="24"/>
        </w:rPr>
        <w:t xml:space="preserve"> conformément à l’article 8 de l’Ordonnance Souveraine n°8.010 du 12 mars 2020 portant application de l’article 28-9 de la loi n°1.383 du 2 août 2011 pour une Principauté numérique, modifiée</w:t>
      </w:r>
      <w:r w:rsidRPr="004F2F6C">
        <w:rPr>
          <w:sz w:val="24"/>
        </w:rPr>
        <w:t>.</w:t>
      </w:r>
    </w:p>
    <w:p w:rsidR="00B0725B" w:rsidRPr="004F2F6C" w:rsidRDefault="00B0725B" w:rsidP="00AF3DFC">
      <w:pPr>
        <w:jc w:val="both"/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218"/>
        <w:gridCol w:w="1082"/>
        <w:gridCol w:w="4021"/>
      </w:tblGrid>
      <w:tr w:rsidR="00690160" w:rsidRPr="004F2F6C" w:rsidTr="00672351">
        <w:trPr>
          <w:trHeight w:val="500"/>
        </w:trPr>
        <w:tc>
          <w:tcPr>
            <w:tcW w:w="885" w:type="dxa"/>
            <w:vAlign w:val="center"/>
          </w:tcPr>
          <w:p w:rsidR="00690160" w:rsidRPr="004F2F6C" w:rsidRDefault="00690160" w:rsidP="00690160">
            <w:pPr>
              <w:rPr>
                <w:sz w:val="24"/>
              </w:rPr>
            </w:pPr>
            <w:r w:rsidRPr="004F2F6C">
              <w:rPr>
                <w:sz w:val="24"/>
              </w:rPr>
              <w:t>Fait à</w:t>
            </w:r>
          </w:p>
        </w:tc>
        <w:tc>
          <w:tcPr>
            <w:tcW w:w="4218" w:type="dxa"/>
            <w:vAlign w:val="center"/>
          </w:tcPr>
          <w:p w:rsidR="00690160" w:rsidRPr="004F2F6C" w:rsidRDefault="00690160" w:rsidP="00690160">
            <w:pPr>
              <w:tabs>
                <w:tab w:val="left" w:pos="2889"/>
              </w:tabs>
              <w:jc w:val="both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690160" w:rsidRPr="004F2F6C" w:rsidRDefault="00690160" w:rsidP="00690160">
            <w:pPr>
              <w:tabs>
                <w:tab w:val="left" w:pos="2889"/>
              </w:tabs>
              <w:rPr>
                <w:sz w:val="24"/>
              </w:rPr>
            </w:pPr>
            <w:r w:rsidRPr="004F2F6C">
              <w:rPr>
                <w:sz w:val="24"/>
              </w:rPr>
              <w:t>le</w:t>
            </w:r>
          </w:p>
        </w:tc>
        <w:tc>
          <w:tcPr>
            <w:tcW w:w="4021" w:type="dxa"/>
            <w:vAlign w:val="center"/>
          </w:tcPr>
          <w:p w:rsidR="00690160" w:rsidRPr="004F2F6C" w:rsidRDefault="00690160" w:rsidP="00690160">
            <w:pPr>
              <w:tabs>
                <w:tab w:val="left" w:pos="2889"/>
              </w:tabs>
              <w:jc w:val="both"/>
              <w:rPr>
                <w:sz w:val="24"/>
              </w:rPr>
            </w:pPr>
          </w:p>
        </w:tc>
      </w:tr>
      <w:tr w:rsidR="00690160" w:rsidTr="00F87BFB">
        <w:trPr>
          <w:trHeight w:val="1053"/>
        </w:trPr>
        <w:tc>
          <w:tcPr>
            <w:tcW w:w="5103" w:type="dxa"/>
            <w:gridSpan w:val="2"/>
          </w:tcPr>
          <w:p w:rsidR="00690160" w:rsidRDefault="00690160" w:rsidP="00AF3DFC">
            <w:pPr>
              <w:jc w:val="both"/>
              <w:rPr>
                <w:sz w:val="20"/>
              </w:rPr>
            </w:pPr>
          </w:p>
          <w:p w:rsidR="00690160" w:rsidRDefault="00690160" w:rsidP="00AF3DFC">
            <w:pPr>
              <w:jc w:val="both"/>
              <w:rPr>
                <w:sz w:val="20"/>
              </w:rPr>
            </w:pPr>
            <w:r>
              <w:rPr>
                <w:sz w:val="20"/>
              </w:rPr>
              <w:t>Signature :</w:t>
            </w:r>
          </w:p>
        </w:tc>
        <w:tc>
          <w:tcPr>
            <w:tcW w:w="5103" w:type="dxa"/>
            <w:gridSpan w:val="2"/>
          </w:tcPr>
          <w:p w:rsidR="00690160" w:rsidRDefault="00690160" w:rsidP="00AF3DFC">
            <w:pPr>
              <w:jc w:val="both"/>
              <w:rPr>
                <w:sz w:val="20"/>
              </w:rPr>
            </w:pPr>
          </w:p>
          <w:p w:rsidR="00690160" w:rsidRDefault="00690160" w:rsidP="00AF3DFC">
            <w:pPr>
              <w:jc w:val="both"/>
              <w:rPr>
                <w:sz w:val="20"/>
              </w:rPr>
            </w:pPr>
            <w:r>
              <w:rPr>
                <w:sz w:val="20"/>
              </w:rPr>
              <w:t>Cachet :</w:t>
            </w:r>
          </w:p>
        </w:tc>
      </w:tr>
    </w:tbl>
    <w:p w:rsidR="00B0725B" w:rsidRPr="002F038F" w:rsidRDefault="00B0725B" w:rsidP="00AF3DFC">
      <w:pPr>
        <w:jc w:val="both"/>
        <w:rPr>
          <w:sz w:val="4"/>
          <w:szCs w:val="4"/>
        </w:rPr>
      </w:pPr>
    </w:p>
    <w:sectPr w:rsidR="00B0725B" w:rsidRPr="002F038F" w:rsidSect="00633367">
      <w:headerReference w:type="default" r:id="rId8"/>
      <w:footerReference w:type="default" r:id="rId9"/>
      <w:headerReference w:type="first" r:id="rId10"/>
      <w:pgSz w:w="11907" w:h="16840" w:code="9"/>
      <w:pgMar w:top="1702" w:right="720" w:bottom="567" w:left="720" w:header="720" w:footer="505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8E" w:rsidRDefault="00F4578E">
      <w:r>
        <w:separator/>
      </w:r>
    </w:p>
  </w:endnote>
  <w:endnote w:type="continuationSeparator" w:id="0">
    <w:p w:rsidR="00F4578E" w:rsidRDefault="00F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8B" w:rsidRPr="00AB690B" w:rsidRDefault="00D37A8B" w:rsidP="00A1369C">
    <w:pPr>
      <w:pStyle w:val="Pieddepage"/>
      <w:jc w:val="both"/>
      <w:rPr>
        <w:sz w:val="20"/>
      </w:rPr>
    </w:pPr>
    <w:r w:rsidRPr="00AB690B">
      <w:rPr>
        <w:sz w:val="20"/>
      </w:rPr>
      <w:t>« </w:t>
    </w:r>
    <w:r w:rsidR="0075621C" w:rsidRPr="00AB690B">
      <w:rPr>
        <w:i/>
        <w:sz w:val="20"/>
      </w:rPr>
      <w:t xml:space="preserve">Seuls les dossiers dûment complétés seront traités. Les informations recueillies à partir de ce formulaire font l’objet d’un traitement informatique par le </w:t>
    </w:r>
    <w:r w:rsidR="000B5D77" w:rsidRPr="00AB690B">
      <w:rPr>
        <w:i/>
        <w:sz w:val="20"/>
      </w:rPr>
      <w:t>Gouvernement</w:t>
    </w:r>
    <w:r w:rsidR="0075621C" w:rsidRPr="00AB690B">
      <w:rPr>
        <w:i/>
        <w:sz w:val="20"/>
      </w:rPr>
      <w:t xml:space="preserve"> pour la gestion de l'instruction des demandes d'autorisation et des décisions prises sur le fondement </w:t>
    </w:r>
    <w:r w:rsidR="00AB690B">
      <w:rPr>
        <w:i/>
        <w:sz w:val="20"/>
      </w:rPr>
      <w:t>de l’</w:t>
    </w:r>
    <w:r w:rsidR="00AB690B" w:rsidRPr="00AB690B">
      <w:rPr>
        <w:i/>
        <w:sz w:val="20"/>
      </w:rPr>
      <w:t>O</w:t>
    </w:r>
    <w:r w:rsidR="00AB690B">
      <w:rPr>
        <w:i/>
        <w:sz w:val="20"/>
      </w:rPr>
      <w:t>rdonnance</w:t>
    </w:r>
    <w:r w:rsidR="00AB690B" w:rsidRPr="00AB690B">
      <w:rPr>
        <w:i/>
        <w:sz w:val="20"/>
      </w:rPr>
      <w:t xml:space="preserve"> S</w:t>
    </w:r>
    <w:r w:rsidR="00AB690B">
      <w:rPr>
        <w:i/>
        <w:sz w:val="20"/>
      </w:rPr>
      <w:t>ouveraine</w:t>
    </w:r>
    <w:r w:rsidR="00F50253">
      <w:rPr>
        <w:i/>
        <w:sz w:val="20"/>
      </w:rPr>
      <w:t xml:space="preserve"> n° </w:t>
    </w:r>
    <w:r w:rsidR="00AB690B" w:rsidRPr="00AB690B">
      <w:rPr>
        <w:i/>
        <w:sz w:val="20"/>
      </w:rPr>
      <w:t xml:space="preserve">8.010 </w:t>
    </w:r>
    <w:r w:rsidR="00F50253">
      <w:rPr>
        <w:i/>
        <w:sz w:val="20"/>
      </w:rPr>
      <w:t>du</w:t>
    </w:r>
    <w:r w:rsidR="00AB690B" w:rsidRPr="00AB690B">
      <w:rPr>
        <w:i/>
        <w:sz w:val="20"/>
      </w:rPr>
      <w:t xml:space="preserve"> 12 </w:t>
    </w:r>
    <w:r w:rsidR="00F50253">
      <w:rPr>
        <w:i/>
        <w:sz w:val="20"/>
      </w:rPr>
      <w:t>mars</w:t>
    </w:r>
    <w:r w:rsidR="00AB690B" w:rsidRPr="00AB690B">
      <w:rPr>
        <w:i/>
        <w:sz w:val="20"/>
      </w:rPr>
      <w:t xml:space="preserve"> 2020</w:t>
    </w:r>
    <w:r w:rsidR="0075621C" w:rsidRPr="00AB690B">
      <w:rPr>
        <w:i/>
        <w:sz w:val="20"/>
      </w:rPr>
      <w:t xml:space="preserve">. Ces données sont destinées à l'Agence </w:t>
    </w:r>
    <w:r w:rsidR="00F50253">
      <w:rPr>
        <w:i/>
        <w:sz w:val="20"/>
      </w:rPr>
      <w:t>Monégasque de S</w:t>
    </w:r>
    <w:r w:rsidR="0075621C" w:rsidRPr="00AB690B">
      <w:rPr>
        <w:i/>
        <w:sz w:val="20"/>
      </w:rPr>
      <w:t xml:space="preserve">écurité </w:t>
    </w:r>
    <w:r w:rsidR="00F50253">
      <w:rPr>
        <w:i/>
        <w:sz w:val="20"/>
      </w:rPr>
      <w:t>Numérique</w:t>
    </w:r>
    <w:r w:rsidR="0075621C" w:rsidRPr="00AB690B">
      <w:rPr>
        <w:i/>
        <w:sz w:val="20"/>
      </w:rPr>
      <w:t xml:space="preserve"> (A</w:t>
    </w:r>
    <w:r w:rsidR="00F50253">
      <w:rPr>
        <w:i/>
        <w:sz w:val="20"/>
      </w:rPr>
      <w:t>MSN</w:t>
    </w:r>
    <w:r w:rsidR="0075621C" w:rsidRPr="00AB690B">
      <w:rPr>
        <w:i/>
        <w:sz w:val="20"/>
      </w:rPr>
      <w:t xml:space="preserve">) et aux membres de la commission consultative instituée par l'article </w:t>
    </w:r>
    <w:r w:rsidR="00711AFB" w:rsidRPr="00AB690B">
      <w:rPr>
        <w:i/>
        <w:sz w:val="20"/>
      </w:rPr>
      <w:t>2</w:t>
    </w:r>
    <w:r w:rsidR="0075621C" w:rsidRPr="00AB690B">
      <w:rPr>
        <w:i/>
        <w:sz w:val="20"/>
      </w:rPr>
      <w:t xml:space="preserve"> </w:t>
    </w:r>
    <w:r w:rsidR="00F50253">
      <w:rPr>
        <w:i/>
        <w:sz w:val="20"/>
      </w:rPr>
      <w:t>de ladite ordonnance</w:t>
    </w:r>
    <w:r w:rsidR="0075621C" w:rsidRPr="00AB690B">
      <w:rPr>
        <w:i/>
        <w:sz w:val="20"/>
      </w:rPr>
      <w:t xml:space="preserve">. Conformément à la </w:t>
    </w:r>
    <w:r w:rsidR="00F50253" w:rsidRPr="00F50253">
      <w:rPr>
        <w:i/>
        <w:sz w:val="20"/>
      </w:rPr>
      <w:t>Loi n°</w:t>
    </w:r>
    <w:r w:rsidR="00672351">
      <w:rPr>
        <w:i/>
        <w:sz w:val="20"/>
      </w:rPr>
      <w:t> </w:t>
    </w:r>
    <w:r w:rsidR="00F50253" w:rsidRPr="00F50253">
      <w:rPr>
        <w:i/>
        <w:sz w:val="20"/>
      </w:rPr>
      <w:t>1.165 du 23</w:t>
    </w:r>
    <w:r w:rsidR="00F50253">
      <w:rPr>
        <w:i/>
        <w:sz w:val="20"/>
      </w:rPr>
      <w:t xml:space="preserve"> décembre </w:t>
    </w:r>
    <w:r w:rsidR="00F50253" w:rsidRPr="00F50253">
      <w:rPr>
        <w:i/>
        <w:sz w:val="20"/>
      </w:rPr>
      <w:t>1993 relative à la protection des informations nominatives, modifiée</w:t>
    </w:r>
    <w:r w:rsidR="0075621C" w:rsidRPr="00AB690B">
      <w:rPr>
        <w:i/>
        <w:sz w:val="20"/>
      </w:rPr>
      <w:t xml:space="preserve">, vous disposez d’un droit d’accès et de rectification aux informations qui vous concernent qui peut être exercé auprès de l'Agence </w:t>
    </w:r>
    <w:r w:rsidR="00F50253">
      <w:rPr>
        <w:i/>
        <w:sz w:val="20"/>
      </w:rPr>
      <w:t>Monégasque de S</w:t>
    </w:r>
    <w:r w:rsidR="00F50253" w:rsidRPr="00AB690B">
      <w:rPr>
        <w:i/>
        <w:sz w:val="20"/>
      </w:rPr>
      <w:t xml:space="preserve">écurité </w:t>
    </w:r>
    <w:r w:rsidR="00F50253">
      <w:rPr>
        <w:i/>
        <w:sz w:val="20"/>
      </w:rPr>
      <w:t>Numérique</w:t>
    </w:r>
    <w:r w:rsidRPr="00AB690B">
      <w:rPr>
        <w:sz w:val="20"/>
      </w:rPr>
      <w:t>.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8E" w:rsidRDefault="00F4578E">
      <w:r>
        <w:separator/>
      </w:r>
    </w:p>
  </w:footnote>
  <w:footnote w:type="continuationSeparator" w:id="0">
    <w:p w:rsidR="00F4578E" w:rsidRDefault="00F4578E">
      <w:r>
        <w:continuationSeparator/>
      </w:r>
    </w:p>
  </w:footnote>
  <w:footnote w:id="1">
    <w:p w:rsidR="00AF3DFC" w:rsidRDefault="00AF3D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F3DFC">
        <w:t xml:space="preserve">Pour être valable, ce document doit être rédigé sur papier </w:t>
      </w:r>
      <w:r>
        <w:t xml:space="preserve">à </w:t>
      </w:r>
      <w:r w:rsidRPr="00AF3DFC">
        <w:t>en-tête de votre société</w:t>
      </w:r>
    </w:p>
  </w:footnote>
  <w:footnote w:id="2">
    <w:p w:rsidR="00F63429" w:rsidRDefault="00F63429">
      <w:pPr>
        <w:pStyle w:val="Notedebasdepage"/>
      </w:pPr>
      <w:r>
        <w:rPr>
          <w:rStyle w:val="Appelnotedebasdep"/>
        </w:rPr>
        <w:footnoteRef/>
      </w:r>
      <w:r w:rsidR="00F34AF2">
        <w:t xml:space="preserve"> Rayer les mentions inutiles</w:t>
      </w:r>
      <w:bookmarkStart w:id="0" w:name="_GoBack"/>
      <w:bookmarkEnd w:id="0"/>
    </w:p>
  </w:footnote>
  <w:footnote w:id="3">
    <w:p w:rsidR="0062431D" w:rsidRDefault="0062431D" w:rsidP="0062431D">
      <w:pPr>
        <w:pStyle w:val="Notedebasdepage"/>
        <w:tabs>
          <w:tab w:val="center" w:pos="5233"/>
        </w:tabs>
      </w:pPr>
      <w:r>
        <w:rPr>
          <w:rStyle w:val="Appelnotedebasdep"/>
        </w:rPr>
        <w:footnoteRef/>
      </w:r>
      <w:r w:rsidR="002F038F">
        <w:t xml:space="preserve"> À téléverser sur </w:t>
      </w:r>
      <w:hyperlink r:id="rId1" w:history="1">
        <w:r w:rsidR="002F038F" w:rsidRPr="0017212B">
          <w:rPr>
            <w:rStyle w:val="Lienhypertexte"/>
          </w:rPr>
          <w:t>https://safeshare.mc</w:t>
        </w:r>
      </w:hyperlink>
      <w:r w:rsidR="002F038F">
        <w:t xml:space="preserve"> après ouverture d’un compte</w:t>
      </w:r>
      <w:r w:rsidR="00F87BFB">
        <w:t xml:space="preserve"> par l’AMSN.</w:t>
      </w:r>
    </w:p>
  </w:footnote>
  <w:footnote w:id="4">
    <w:p w:rsidR="00AF3DFC" w:rsidRDefault="00AF3DFC">
      <w:pPr>
        <w:pStyle w:val="Notedebasdepage"/>
      </w:pPr>
      <w:r>
        <w:rPr>
          <w:rStyle w:val="Appelnotedebasdep"/>
        </w:rPr>
        <w:footnoteRef/>
      </w:r>
      <w:r>
        <w:t xml:space="preserve"> Mandataire figurant sur le RCI</w:t>
      </w:r>
      <w:r w:rsidR="00F34AF2">
        <w:t xml:space="preserve"> / SIREN</w:t>
      </w:r>
      <w:r>
        <w:t xml:space="preserve"> ou son délégataire</w:t>
      </w:r>
    </w:p>
  </w:footnote>
  <w:footnote w:id="5">
    <w:p w:rsidR="00B0725B" w:rsidRDefault="00B0725B">
      <w:pPr>
        <w:pStyle w:val="Notedebasdepage"/>
      </w:pPr>
      <w:r>
        <w:rPr>
          <w:rStyle w:val="Appelnotedebasdep"/>
        </w:rPr>
        <w:footnoteRef/>
      </w:r>
      <w:r>
        <w:t xml:space="preserve"> Liste récapitulative des appareils sollicités (marque et type)</w:t>
      </w:r>
    </w:p>
  </w:footnote>
  <w:footnote w:id="6">
    <w:p w:rsidR="00591410" w:rsidRDefault="00591410">
      <w:pPr>
        <w:pStyle w:val="Notedebasdepage"/>
      </w:pPr>
      <w:r>
        <w:rPr>
          <w:rStyle w:val="Appelnotedebasdep"/>
        </w:rPr>
        <w:footnoteRef/>
      </w:r>
      <w:r>
        <w:t xml:space="preserve"> Changement de version du logiciel modifiant les fonctions prévues à l’article 28-9 de la loi n°1.383.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FD" w:rsidRDefault="001A1EFD">
    <w:pPr>
      <w:pStyle w:val="En-tte"/>
    </w:pPr>
  </w:p>
  <w:p w:rsidR="00AF3DFC" w:rsidRDefault="00AF3D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5387"/>
      <w:gridCol w:w="4678"/>
    </w:tblGrid>
    <w:tr w:rsidR="006B2E96" w:rsidRPr="00FF3DC0" w:rsidTr="00203212">
      <w:trPr>
        <w:trHeight w:val="699"/>
      </w:trPr>
      <w:tc>
        <w:tcPr>
          <w:tcW w:w="709" w:type="dxa"/>
        </w:tcPr>
        <w:p w:rsidR="006B2E96" w:rsidRPr="00FF3DC0" w:rsidRDefault="006B2E96" w:rsidP="006B2E96">
          <w:pPr>
            <w:tabs>
              <w:tab w:val="center" w:pos="4536"/>
              <w:tab w:val="right" w:pos="9072"/>
            </w:tabs>
            <w:rPr>
              <w:b/>
              <w:sz w:val="28"/>
              <w:szCs w:val="28"/>
            </w:rPr>
          </w:pPr>
          <w:r w:rsidRPr="00FF3DC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2AE4695" wp14:editId="52D6BFB5">
                <wp:simplePos x="0" y="0"/>
                <wp:positionH relativeFrom="margin">
                  <wp:posOffset>40640</wp:posOffset>
                </wp:positionH>
                <wp:positionV relativeFrom="margin">
                  <wp:posOffset>635</wp:posOffset>
                </wp:positionV>
                <wp:extent cx="353060" cy="359410"/>
                <wp:effectExtent l="0" t="0" r="8890" b="2540"/>
                <wp:wrapNone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:rsidR="006B2E96" w:rsidRPr="00FF3DC0" w:rsidRDefault="006B2E96" w:rsidP="006B2E96">
          <w:pPr>
            <w:tabs>
              <w:tab w:val="center" w:pos="4536"/>
              <w:tab w:val="right" w:pos="9072"/>
            </w:tabs>
            <w:ind w:left="-5"/>
            <w:rPr>
              <w:rFonts w:ascii="Times New Roman" w:hAnsi="Times New Roman"/>
              <w:b/>
              <w:sz w:val="28"/>
              <w:szCs w:val="28"/>
            </w:rPr>
          </w:pPr>
          <w:r w:rsidRPr="00FF3DC0">
            <w:rPr>
              <w:rFonts w:ascii="Times New Roman" w:hAnsi="Times New Roman"/>
              <w:b/>
              <w:sz w:val="28"/>
              <w:szCs w:val="28"/>
            </w:rPr>
            <w:t>AMSN ∙ Sécurité Numérique</w:t>
          </w:r>
        </w:p>
        <w:p w:rsidR="006B2E96" w:rsidRPr="00FF3DC0" w:rsidRDefault="006B2E96" w:rsidP="006B2E96">
          <w:pPr>
            <w:tabs>
              <w:tab w:val="center" w:pos="4536"/>
              <w:tab w:val="right" w:pos="9072"/>
            </w:tabs>
            <w:rPr>
              <w:b/>
              <w:sz w:val="28"/>
              <w:szCs w:val="28"/>
            </w:rPr>
          </w:pPr>
          <w:r w:rsidRPr="00FF3DC0">
            <w:rPr>
              <w:rFonts w:ascii="Arial" w:hAnsi="Arial" w:cs="Arial"/>
              <w:b/>
              <w:color w:val="595959"/>
              <w:sz w:val="16"/>
              <w:szCs w:val="16"/>
            </w:rPr>
            <w:t>PRINCIPAUTÉ DE MONACO</w:t>
          </w:r>
        </w:p>
      </w:tc>
      <w:tc>
        <w:tcPr>
          <w:tcW w:w="4678" w:type="dxa"/>
        </w:tcPr>
        <w:p w:rsidR="006B2E96" w:rsidRPr="00FF3DC0" w:rsidRDefault="006B2E96" w:rsidP="006B2E96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="Times New Roman" w:hAnsi="Times New Roman"/>
              <w:b/>
              <w:sz w:val="22"/>
            </w:rPr>
          </w:pPr>
          <w:r w:rsidRPr="00FF3DC0">
            <w:rPr>
              <w:rFonts w:ascii="Times New Roman" w:hAnsi="Times New Roman"/>
              <w:b/>
              <w:sz w:val="22"/>
            </w:rPr>
            <w:t>Agence Monégasque de Sécurité Numérique</w:t>
          </w:r>
        </w:p>
      </w:tc>
    </w:tr>
  </w:tbl>
  <w:p w:rsidR="006B2E96" w:rsidRDefault="006B2E96">
    <w:pPr>
      <w:pStyle w:val="En-tte"/>
    </w:pPr>
  </w:p>
  <w:p w:rsidR="006B2E96" w:rsidRDefault="006B2E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49BF"/>
    <w:multiLevelType w:val="singleLevel"/>
    <w:tmpl w:val="B1A23660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3B52763F"/>
    <w:multiLevelType w:val="hybridMultilevel"/>
    <w:tmpl w:val="3A58A31A"/>
    <w:lvl w:ilvl="0" w:tplc="A1A6C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40FDA"/>
    <w:multiLevelType w:val="hybridMultilevel"/>
    <w:tmpl w:val="1B82CA26"/>
    <w:lvl w:ilvl="0" w:tplc="CB481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61380"/>
    <w:multiLevelType w:val="singleLevel"/>
    <w:tmpl w:val="87509E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650445"/>
    <w:multiLevelType w:val="hybridMultilevel"/>
    <w:tmpl w:val="8BDCF74A"/>
    <w:lvl w:ilvl="0" w:tplc="F1FAA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AF"/>
    <w:rsid w:val="0002164C"/>
    <w:rsid w:val="00063EBC"/>
    <w:rsid w:val="00082F42"/>
    <w:rsid w:val="000B5D77"/>
    <w:rsid w:val="0016689A"/>
    <w:rsid w:val="001928F8"/>
    <w:rsid w:val="001A1EFD"/>
    <w:rsid w:val="002064E3"/>
    <w:rsid w:val="0021508B"/>
    <w:rsid w:val="00231AC6"/>
    <w:rsid w:val="002F038F"/>
    <w:rsid w:val="002F2CF9"/>
    <w:rsid w:val="00351203"/>
    <w:rsid w:val="00366430"/>
    <w:rsid w:val="003916D8"/>
    <w:rsid w:val="003A124F"/>
    <w:rsid w:val="003A7DC2"/>
    <w:rsid w:val="00407621"/>
    <w:rsid w:val="00464192"/>
    <w:rsid w:val="004759DE"/>
    <w:rsid w:val="004931EF"/>
    <w:rsid w:val="004F2F6C"/>
    <w:rsid w:val="00591410"/>
    <w:rsid w:val="0059570B"/>
    <w:rsid w:val="0062026A"/>
    <w:rsid w:val="0062431D"/>
    <w:rsid w:val="00633367"/>
    <w:rsid w:val="0063727D"/>
    <w:rsid w:val="006408E2"/>
    <w:rsid w:val="0064657F"/>
    <w:rsid w:val="00665EB5"/>
    <w:rsid w:val="00672351"/>
    <w:rsid w:val="00690160"/>
    <w:rsid w:val="006A0DD3"/>
    <w:rsid w:val="006A4859"/>
    <w:rsid w:val="006B2E96"/>
    <w:rsid w:val="006B6456"/>
    <w:rsid w:val="006C2E64"/>
    <w:rsid w:val="006C3EC7"/>
    <w:rsid w:val="00711AFB"/>
    <w:rsid w:val="00713901"/>
    <w:rsid w:val="0075621C"/>
    <w:rsid w:val="00776A2F"/>
    <w:rsid w:val="0078180C"/>
    <w:rsid w:val="007E1399"/>
    <w:rsid w:val="007E2108"/>
    <w:rsid w:val="00821C00"/>
    <w:rsid w:val="00823B5C"/>
    <w:rsid w:val="00835988"/>
    <w:rsid w:val="00A0638F"/>
    <w:rsid w:val="00A13398"/>
    <w:rsid w:val="00A1369C"/>
    <w:rsid w:val="00A35683"/>
    <w:rsid w:val="00A4709E"/>
    <w:rsid w:val="00A73542"/>
    <w:rsid w:val="00AB690B"/>
    <w:rsid w:val="00AF3DFC"/>
    <w:rsid w:val="00B0725B"/>
    <w:rsid w:val="00B44894"/>
    <w:rsid w:val="00B50DD3"/>
    <w:rsid w:val="00B7466F"/>
    <w:rsid w:val="00B84F25"/>
    <w:rsid w:val="00C0456D"/>
    <w:rsid w:val="00C2026B"/>
    <w:rsid w:val="00C36606"/>
    <w:rsid w:val="00C42B3A"/>
    <w:rsid w:val="00C94349"/>
    <w:rsid w:val="00CA0709"/>
    <w:rsid w:val="00CC0702"/>
    <w:rsid w:val="00CE2ADE"/>
    <w:rsid w:val="00CF58AF"/>
    <w:rsid w:val="00D06F41"/>
    <w:rsid w:val="00D24933"/>
    <w:rsid w:val="00D31D98"/>
    <w:rsid w:val="00D37A8B"/>
    <w:rsid w:val="00D93A42"/>
    <w:rsid w:val="00DA087A"/>
    <w:rsid w:val="00DA3EF6"/>
    <w:rsid w:val="00DA6D09"/>
    <w:rsid w:val="00DD5336"/>
    <w:rsid w:val="00DD71DC"/>
    <w:rsid w:val="00E932EB"/>
    <w:rsid w:val="00F01786"/>
    <w:rsid w:val="00F34AF2"/>
    <w:rsid w:val="00F4578E"/>
    <w:rsid w:val="00F50253"/>
    <w:rsid w:val="00F63429"/>
    <w:rsid w:val="00F87BFB"/>
    <w:rsid w:val="00F95D78"/>
    <w:rsid w:val="00FB2040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15B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7F"/>
    <w:rPr>
      <w:sz w:val="26"/>
    </w:rPr>
  </w:style>
  <w:style w:type="paragraph" w:styleId="Titre1">
    <w:name w:val="heading 1"/>
    <w:basedOn w:val="Normal"/>
    <w:next w:val="Normal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240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framePr w:hSpace="142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51"/>
      <w:jc w:val="center"/>
      <w:outlineLvl w:val="1"/>
    </w:pPr>
  </w:style>
  <w:style w:type="paragraph" w:styleId="Titre3">
    <w:name w:val="heading 3"/>
    <w:basedOn w:val="Normal"/>
    <w:next w:val="Normal"/>
    <w:qFormat/>
    <w:pPr>
      <w:framePr w:hSpace="142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93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5103"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4536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spacing w:before="72" w:after="72"/>
      <w:outlineLvl w:val="8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semiHidden/>
    <w:pPr>
      <w:tabs>
        <w:tab w:val="left" w:pos="1985"/>
        <w:tab w:val="left" w:pos="2268"/>
        <w:tab w:val="left" w:leader="dot" w:pos="7655"/>
        <w:tab w:val="right" w:pos="7938"/>
      </w:tabs>
      <w:ind w:left="1418"/>
    </w:pPr>
  </w:style>
  <w:style w:type="paragraph" w:styleId="TM2">
    <w:name w:val="toc 2"/>
    <w:basedOn w:val="Normal"/>
    <w:next w:val="Normal"/>
    <w:semiHidden/>
    <w:pPr>
      <w:tabs>
        <w:tab w:val="left" w:leader="dot" w:pos="8222"/>
        <w:tab w:val="right" w:pos="8505"/>
      </w:tabs>
      <w:ind w:left="709"/>
    </w:pPr>
  </w:style>
  <w:style w:type="paragraph" w:styleId="TM1">
    <w:name w:val="toc 1"/>
    <w:basedOn w:val="Normal"/>
    <w:next w:val="Normal"/>
    <w:semiHidden/>
    <w:pPr>
      <w:tabs>
        <w:tab w:val="left" w:leader="dot" w:pos="8222"/>
        <w:tab w:val="right" w:pos="8505"/>
      </w:tabs>
    </w:pPr>
  </w:style>
  <w:style w:type="paragraph" w:styleId="Retraitnormal">
    <w:name w:val="Normal Indent"/>
    <w:basedOn w:val="Normal"/>
    <w:pPr>
      <w:ind w:left="708"/>
    </w:pPr>
  </w:style>
  <w:style w:type="paragraph" w:styleId="Corpsdetexte">
    <w:name w:val="Body Text"/>
    <w:basedOn w:val="Normal"/>
    <w:pPr>
      <w:jc w:val="both"/>
    </w:pPr>
    <w:rPr>
      <w:b/>
      <w:sz w:val="24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rPr>
      <w:sz w:val="24"/>
    </w:rPr>
  </w:style>
  <w:style w:type="paragraph" w:styleId="Retraitcorpsdetexte">
    <w:name w:val="Body Text Indent"/>
    <w:basedOn w:val="Normal"/>
    <w:pPr>
      <w:ind w:firstLine="709"/>
      <w:jc w:val="both"/>
    </w:pPr>
    <w:rPr>
      <w:sz w:val="24"/>
    </w:rPr>
  </w:style>
  <w:style w:type="paragraph" w:styleId="Corpsdetexte3">
    <w:name w:val="Body Text 3"/>
    <w:basedOn w:val="Normal"/>
    <w:pPr>
      <w:spacing w:line="240" w:lineRule="exact"/>
      <w:jc w:val="both"/>
    </w:pPr>
    <w:rPr>
      <w:sz w:val="24"/>
    </w:r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ind w:firstLine="1418"/>
      <w:jc w:val="both"/>
    </w:pPr>
    <w:rPr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re">
    <w:name w:val="Title"/>
    <w:basedOn w:val="Normal"/>
    <w:qFormat/>
    <w:pPr>
      <w:tabs>
        <w:tab w:val="left" w:pos="6238"/>
      </w:tabs>
      <w:spacing w:line="240" w:lineRule="exact"/>
      <w:jc w:val="center"/>
    </w:pPr>
    <w:rPr>
      <w:b/>
      <w:sz w:val="24"/>
    </w:rPr>
  </w:style>
  <w:style w:type="paragraph" w:styleId="Textedebulles">
    <w:name w:val="Balloon Text"/>
    <w:basedOn w:val="Normal"/>
    <w:semiHidden/>
    <w:rsid w:val="00063E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FF3D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B69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90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90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9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90B"/>
    <w:rPr>
      <w:b/>
      <w:bCs/>
    </w:rPr>
  </w:style>
  <w:style w:type="character" w:styleId="Lienhypertexte">
    <w:name w:val="Hyperlink"/>
    <w:basedOn w:val="Policepardfaut"/>
    <w:uiPriority w:val="99"/>
    <w:unhideWhenUsed/>
    <w:rsid w:val="002F038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3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feshare.m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1766-6402-43DD-9425-B99A1318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2009-09-21T07:56:00Z</cp:lastPrinted>
  <dcterms:created xsi:type="dcterms:W3CDTF">2021-02-01T14:24:00Z</dcterms:created>
  <dcterms:modified xsi:type="dcterms:W3CDTF">2021-02-01T16:35:00Z</dcterms:modified>
</cp:coreProperties>
</file>